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22B5CA1A" w14:textId="722FB97F"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77777777"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CE772D"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CE772D"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77777777" w:rsidR="002F4A52" w:rsidRPr="00065527" w:rsidRDefault="00CE772D"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77777777" w:rsidR="002F4A52" w:rsidRPr="00065527" w:rsidRDefault="00CE772D"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rules v:ext="edit">
        <o:r id="V:Rule9" type="connector" idref="#_x0000_s1037"/>
        <o:r id="V:Rule10" type="connector" idref="#_x0000_s1035"/>
        <o:r id="V:Rule11" type="connector" idref="#_x0000_s1030"/>
        <o:r id="V:Rule12" type="connector" idref="#_x0000_s1036"/>
        <o:r id="V:Rule13" type="connector" idref="#_x0000_s1034"/>
        <o:r id="V:Rule14" type="connector" idref="#_x0000_s1032"/>
        <o:r id="V:Rule15" type="connector" idref="#_x0000_s1033"/>
        <o:r id="V:Rule16" type="connector" idref="#_x0000_s1031"/>
      </o:rules>
    </o:shapelayout>
  </w:shapeDefaults>
  <w:decimalSymbol w:val="."/>
  <w:listSeparator w:val=","/>
  <w14:docId w14:val="4040544B"/>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1584</TotalTime>
  <Pages>1</Pages>
  <Words>126</Words>
  <Characters>721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Company>東日本高速道路株式会社</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東北自動車道　綱木川橋補修設計　説明書</dc:title>
  <dc:creator>Administrator</dc:creator>
  <cp:lastModifiedBy>小川 若奈</cp:lastModifiedBy>
  <cp:revision>207</cp:revision>
  <cp:lastPrinted>2017-07-10T12:18:00Z</cp:lastPrinted>
  <dcterms:created xsi:type="dcterms:W3CDTF">2015-09-03T11:22:00Z</dcterms:created>
  <dcterms:modified xsi:type="dcterms:W3CDTF">2023-02-01T06:46:00Z</dcterms:modified>
</cp:coreProperties>
</file>